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2F" w:rsidRDefault="001A022F" w:rsidP="00F96C43">
      <w:pPr>
        <w:widowControl w:val="0"/>
        <w:spacing w:after="6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4225">
        <w:rPr>
          <w:rFonts w:ascii="Times New Roman" w:hAnsi="Times New Roman"/>
          <w:b/>
          <w:sz w:val="28"/>
          <w:szCs w:val="28"/>
          <w:lang w:eastAsia="ru-RU"/>
        </w:rPr>
        <w:t>Вступительное слово</w:t>
      </w:r>
    </w:p>
    <w:p w:rsidR="001A022F" w:rsidRDefault="001A022F" w:rsidP="00F96C43">
      <w:pPr>
        <w:widowControl w:val="0"/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225">
        <w:rPr>
          <w:rFonts w:ascii="Times New Roman" w:hAnsi="Times New Roman"/>
          <w:sz w:val="28"/>
          <w:szCs w:val="28"/>
          <w:lang w:eastAsia="ru-RU"/>
        </w:rPr>
        <w:t>Добрый день, уважаемые коллеги! Вашему вниманию представляется занятие «Интерактивная литература. Книга как игра». Данное занятие реализуется в рамках программы «Учись учиться: твоя информационная культура»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A022F" w:rsidRPr="00AD4225" w:rsidRDefault="001A022F" w:rsidP="00F96C43">
      <w:pPr>
        <w:widowControl w:val="0"/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Немного о том, что лежит в основе данной программы.</w:t>
      </w:r>
    </w:p>
    <w:p w:rsidR="001A022F" w:rsidRDefault="001A022F" w:rsidP="00F96C43">
      <w:pPr>
        <w:widowControl w:val="0"/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C4D">
        <w:rPr>
          <w:rFonts w:ascii="Times New Roman" w:hAnsi="Times New Roman"/>
          <w:sz w:val="28"/>
          <w:szCs w:val="28"/>
          <w:lang w:eastAsia="ru-RU"/>
        </w:rPr>
        <w:t xml:space="preserve">Современная эпоха характеризуется «уплотнением» пространства и времени, под которым подразумевается повышение мобильности, в том числе географической, и ускорение темпоритма жителей преимущественно крупных городов. В настоящее время во всем мире доминантами общественного развития становятся знания и информационные технологии, а информационный потенциал нации определяет ее социально-экономическое положение в мировом сообществе. </w:t>
      </w:r>
    </w:p>
    <w:p w:rsidR="001A022F" w:rsidRPr="00475C4D" w:rsidRDefault="001A022F" w:rsidP="00F96C43">
      <w:pPr>
        <w:widowControl w:val="0"/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C4D">
        <w:rPr>
          <w:rFonts w:ascii="Times New Roman" w:hAnsi="Times New Roman"/>
          <w:sz w:val="28"/>
          <w:szCs w:val="28"/>
          <w:lang w:eastAsia="ru-RU"/>
        </w:rPr>
        <w:t>Современное общество культурно неоднородно и противоречиво. С одной стороны, называемое информационным обществом, оно предполагает отношение к информации, знаниям, образованию, культуре и, в частности, к чтению как к наивысшей ценности. С другой стороны, компьютерные технологии (виртуальные компьютерны</w:t>
      </w:r>
      <w:r>
        <w:rPr>
          <w:rFonts w:ascii="Times New Roman" w:hAnsi="Times New Roman"/>
          <w:sz w:val="28"/>
          <w:szCs w:val="28"/>
          <w:lang w:eastAsia="ru-RU"/>
        </w:rPr>
        <w:t>е игры и кинематограф, сериалы</w:t>
      </w:r>
      <w:r w:rsidRPr="00475C4D">
        <w:rPr>
          <w:rFonts w:ascii="Times New Roman" w:hAnsi="Times New Roman"/>
          <w:sz w:val="28"/>
          <w:szCs w:val="28"/>
          <w:lang w:eastAsia="ru-RU"/>
        </w:rPr>
        <w:t>) выступают конкурентоспособной альтернативой чтению. Считается, что такие формы проведения досуга зачастую оттесняют чтение литературы, в том числе художественной, на задний план, придавая ему характер сугубо делового чтения, направленного на «решени</w:t>
      </w:r>
      <w:r>
        <w:rPr>
          <w:rFonts w:ascii="Times New Roman" w:hAnsi="Times New Roman"/>
          <w:sz w:val="28"/>
          <w:szCs w:val="28"/>
          <w:lang w:eastAsia="ru-RU"/>
        </w:rPr>
        <w:t>е практических жизненных задач».</w:t>
      </w:r>
      <w:r w:rsidRPr="00475C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действительности</w:t>
      </w:r>
      <w:r w:rsidRPr="00475C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же </w:t>
      </w:r>
      <w:r w:rsidRPr="00475C4D">
        <w:rPr>
          <w:rFonts w:ascii="Times New Roman" w:hAnsi="Times New Roman"/>
          <w:sz w:val="28"/>
          <w:szCs w:val="28"/>
          <w:lang w:eastAsia="ru-RU"/>
        </w:rPr>
        <w:t>сегодня активно распространяются технологии, позволяющие творчески приспособить книгу к культурным запросам эпохи, то есть адаптировать текст под современное «многоканальное» восприятие.</w:t>
      </w:r>
    </w:p>
    <w:p w:rsidR="001A022F" w:rsidRPr="00475C4D" w:rsidRDefault="001A022F" w:rsidP="00F96C43">
      <w:pPr>
        <w:widowControl w:val="0"/>
        <w:spacing w:after="56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C4D">
        <w:rPr>
          <w:rFonts w:ascii="Times New Roman" w:hAnsi="Times New Roman"/>
          <w:sz w:val="28"/>
          <w:szCs w:val="28"/>
          <w:lang w:eastAsia="ru-RU"/>
        </w:rPr>
        <w:t>В настоящее время отсутствует общепринятое толкование понятия "информационная культура". В рамках предлагаемой программы под ней понимается систематизированная совокупность знаний, умений, навыков, обеспечивающая оптимальное осуществление индивидуальной информационной деятельности, направленной на удовлетворение информационных потребностей учащихся, возникающих в ходе как учебной, научно-познавательной, так и иных видов деятельности (само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образовательной, досуговой и др.</w:t>
      </w:r>
      <w:r w:rsidRPr="00475C4D">
        <w:rPr>
          <w:rFonts w:ascii="Times New Roman" w:hAnsi="Times New Roman"/>
          <w:sz w:val="28"/>
          <w:szCs w:val="28"/>
          <w:lang w:eastAsia="ru-RU"/>
        </w:rPr>
        <w:t>).</w:t>
      </w:r>
    </w:p>
    <w:p w:rsidR="001A022F" w:rsidRDefault="001A022F" w:rsidP="008403C5">
      <w:pPr>
        <w:widowControl w:val="0"/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Перед современным</w:t>
      </w:r>
      <w:r w:rsidRPr="00475C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образованием</w:t>
      </w:r>
      <w:r w:rsidRPr="00475C4D">
        <w:rPr>
          <w:rFonts w:ascii="Times New Roman" w:hAnsi="Times New Roman"/>
          <w:sz w:val="28"/>
          <w:szCs w:val="28"/>
          <w:lang w:eastAsia="ru-RU"/>
        </w:rPr>
        <w:t xml:space="preserve"> стоит важнейшая задача - научить молодого гражданина ХХ</w:t>
      </w:r>
      <w:r w:rsidRPr="00475C4D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475C4D">
        <w:rPr>
          <w:rFonts w:ascii="Times New Roman" w:hAnsi="Times New Roman"/>
          <w:sz w:val="28"/>
          <w:szCs w:val="28"/>
          <w:lang w:eastAsia="ru-RU"/>
        </w:rPr>
        <w:t xml:space="preserve"> века ориентироваться в массивах информации, используя ее себе во благо, подготовить его к жизни и деятельности в условиях информационного общества, научить его находить, отбирать, организовывать и использовать информацию.</w:t>
      </w:r>
    </w:p>
    <w:p w:rsidR="001A022F" w:rsidRPr="00475C4D" w:rsidRDefault="001A022F" w:rsidP="00F96C43">
      <w:pPr>
        <w:widowControl w:val="0"/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Так и появилась программа «Учись учиться: твоя информационная культура».</w:t>
      </w:r>
    </w:p>
    <w:p w:rsidR="001A022F" w:rsidRPr="00475C4D" w:rsidRDefault="001A022F" w:rsidP="00F96C43">
      <w:pPr>
        <w:widowControl w:val="0"/>
        <w:spacing w:after="56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C4D">
        <w:rPr>
          <w:rFonts w:ascii="Times New Roman" w:hAnsi="Times New Roman"/>
          <w:b/>
          <w:sz w:val="28"/>
          <w:szCs w:val="28"/>
          <w:lang w:eastAsia="ru-RU"/>
        </w:rPr>
        <w:t>Направленность программы:</w:t>
      </w:r>
      <w:r w:rsidRPr="00475C4D">
        <w:rPr>
          <w:rFonts w:ascii="Times New Roman" w:hAnsi="Times New Roman"/>
          <w:sz w:val="28"/>
          <w:szCs w:val="28"/>
          <w:lang w:eastAsia="ru-RU"/>
        </w:rPr>
        <w:t xml:space="preserve"> социально-педагогическая.</w:t>
      </w:r>
    </w:p>
    <w:p w:rsidR="001A022F" w:rsidRDefault="001A022F" w:rsidP="00F96C4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C4D">
        <w:rPr>
          <w:rFonts w:ascii="Times New Roman" w:hAnsi="Times New Roman"/>
          <w:b/>
          <w:sz w:val="28"/>
          <w:szCs w:val="28"/>
          <w:lang w:eastAsia="ru-RU"/>
        </w:rPr>
        <w:t>Цель программы</w:t>
      </w:r>
      <w:r w:rsidRPr="00475C4D">
        <w:rPr>
          <w:rFonts w:ascii="Times New Roman" w:hAnsi="Times New Roman"/>
          <w:sz w:val="28"/>
          <w:szCs w:val="28"/>
          <w:lang w:eastAsia="ru-RU"/>
        </w:rPr>
        <w:t xml:space="preserve"> – создание условий для развития детей, путем вовлечения их в научно-исследовательскую, читательскую деятельность, формирования у учащихся знаний, умений и навыков информационного самообеспечения. </w:t>
      </w:r>
    </w:p>
    <w:p w:rsidR="001A022F" w:rsidRDefault="001A022F" w:rsidP="00F96C4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Помимо знаниевой компоненты данная программа способствует развитию у учащегося социальной креативности, всех пяти её компонентов. </w:t>
      </w:r>
    </w:p>
    <w:p w:rsidR="001A022F" w:rsidRPr="00F96C43" w:rsidRDefault="001A022F" w:rsidP="00F96C4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6C43">
        <w:rPr>
          <w:rFonts w:ascii="Times New Roman" w:hAnsi="Times New Roman"/>
          <w:b/>
          <w:sz w:val="28"/>
          <w:szCs w:val="28"/>
          <w:lang w:eastAsia="ru-RU"/>
        </w:rPr>
        <w:t>Мотивация</w:t>
      </w:r>
    </w:p>
    <w:p w:rsidR="001A022F" w:rsidRPr="00F96C43" w:rsidRDefault="001A022F" w:rsidP="00F96C43">
      <w:pPr>
        <w:widowControl w:val="0"/>
        <w:spacing w:after="0" w:line="360" w:lineRule="auto"/>
        <w:ind w:left="170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  <w:r w:rsidRPr="00475C4D">
        <w:rPr>
          <w:rFonts w:ascii="Times New Roman" w:eastAsia="Arial Unicode MS" w:hAnsi="Times New Roman"/>
          <w:sz w:val="28"/>
          <w:szCs w:val="24"/>
          <w:lang w:eastAsia="ru-RU"/>
        </w:rPr>
        <w:t>Формирова</w:t>
      </w:r>
      <w:r>
        <w:rPr>
          <w:rFonts w:ascii="Times New Roman" w:eastAsia="Arial Unicode MS" w:hAnsi="Times New Roman"/>
          <w:sz w:val="28"/>
          <w:szCs w:val="24"/>
          <w:lang w:eastAsia="ru-RU"/>
        </w:rPr>
        <w:t>ние</w:t>
      </w:r>
      <w:r w:rsidRPr="00475C4D">
        <w:rPr>
          <w:rFonts w:ascii="Times New Roman" w:eastAsia="Arial Unicode MS" w:hAnsi="Times New Roman"/>
          <w:sz w:val="28"/>
          <w:szCs w:val="24"/>
          <w:lang w:eastAsia="ru-RU"/>
        </w:rPr>
        <w:t xml:space="preserve"> положительную самооценку подростка в конкретной практической деятельности.</w:t>
      </w:r>
    </w:p>
    <w:p w:rsidR="001A022F" w:rsidRPr="00F96C43" w:rsidRDefault="001A022F" w:rsidP="00F96C4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6C43">
        <w:rPr>
          <w:rFonts w:ascii="Times New Roman" w:hAnsi="Times New Roman"/>
          <w:b/>
          <w:sz w:val="28"/>
          <w:szCs w:val="28"/>
          <w:lang w:eastAsia="ru-RU"/>
        </w:rPr>
        <w:t>Эмоционально-ценностный</w:t>
      </w:r>
    </w:p>
    <w:p w:rsidR="001A022F" w:rsidRPr="00F96C43" w:rsidRDefault="001A022F" w:rsidP="00F96C43">
      <w:pPr>
        <w:widowControl w:val="0"/>
        <w:spacing w:after="0" w:line="360" w:lineRule="auto"/>
        <w:ind w:left="170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  <w:r>
        <w:rPr>
          <w:rFonts w:ascii="Times New Roman" w:eastAsia="Arial Unicode MS" w:hAnsi="Times New Roman"/>
          <w:sz w:val="28"/>
          <w:szCs w:val="24"/>
          <w:lang w:eastAsia="ru-RU"/>
        </w:rPr>
        <w:t>Ч</w:t>
      </w:r>
      <w:r w:rsidRPr="00475C4D">
        <w:rPr>
          <w:rFonts w:ascii="Times New Roman" w:eastAsia="Arial Unicode MS" w:hAnsi="Times New Roman"/>
          <w:sz w:val="28"/>
          <w:szCs w:val="24"/>
          <w:lang w:eastAsia="ru-RU"/>
        </w:rPr>
        <w:t>увство ответственности за конечный результат своего труда (исследовательская работа, проект) – за достоверность, значимость, оригинальность инфо</w:t>
      </w:r>
      <w:r>
        <w:rPr>
          <w:rFonts w:ascii="Times New Roman" w:eastAsia="Arial Unicode MS" w:hAnsi="Times New Roman"/>
          <w:sz w:val="28"/>
          <w:szCs w:val="24"/>
          <w:lang w:eastAsia="ru-RU"/>
        </w:rPr>
        <w:t>р</w:t>
      </w:r>
      <w:r w:rsidRPr="00475C4D">
        <w:rPr>
          <w:rFonts w:ascii="Times New Roman" w:eastAsia="Arial Unicode MS" w:hAnsi="Times New Roman"/>
          <w:sz w:val="28"/>
          <w:szCs w:val="24"/>
          <w:lang w:eastAsia="ru-RU"/>
        </w:rPr>
        <w:t>мации.</w:t>
      </w:r>
    </w:p>
    <w:p w:rsidR="001A022F" w:rsidRPr="00F96C43" w:rsidRDefault="001A022F" w:rsidP="00F96C4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6C43">
        <w:rPr>
          <w:rFonts w:ascii="Times New Roman" w:hAnsi="Times New Roman"/>
          <w:b/>
          <w:sz w:val="28"/>
          <w:szCs w:val="28"/>
          <w:lang w:eastAsia="ru-RU"/>
        </w:rPr>
        <w:t>Когнитивный</w:t>
      </w:r>
    </w:p>
    <w:p w:rsidR="001A022F" w:rsidRPr="00F96C43" w:rsidRDefault="001A022F" w:rsidP="00F96C43">
      <w:pPr>
        <w:widowControl w:val="0"/>
        <w:spacing w:after="0" w:line="360" w:lineRule="auto"/>
        <w:ind w:left="170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  <w:r>
        <w:rPr>
          <w:rFonts w:ascii="Times New Roman" w:eastAsia="Arial Unicode MS" w:hAnsi="Times New Roman"/>
          <w:sz w:val="28"/>
          <w:szCs w:val="24"/>
          <w:lang w:eastAsia="ru-RU"/>
        </w:rPr>
        <w:t xml:space="preserve">Формирование </w:t>
      </w:r>
      <w:r w:rsidRPr="00475C4D">
        <w:rPr>
          <w:rFonts w:ascii="Times New Roman" w:eastAsia="Arial Unicode MS" w:hAnsi="Times New Roman"/>
          <w:sz w:val="28"/>
          <w:szCs w:val="24"/>
          <w:lang w:eastAsia="ru-RU"/>
        </w:rPr>
        <w:t>способност</w:t>
      </w:r>
      <w:r>
        <w:rPr>
          <w:rFonts w:ascii="Times New Roman" w:eastAsia="Arial Unicode MS" w:hAnsi="Times New Roman"/>
          <w:sz w:val="28"/>
          <w:szCs w:val="24"/>
          <w:lang w:eastAsia="ru-RU"/>
        </w:rPr>
        <w:t>и</w:t>
      </w:r>
      <w:r w:rsidRPr="00475C4D">
        <w:rPr>
          <w:rFonts w:ascii="Times New Roman" w:eastAsia="Arial Unicode MS" w:hAnsi="Times New Roman"/>
          <w:sz w:val="28"/>
          <w:szCs w:val="24"/>
          <w:lang w:eastAsia="ru-RU"/>
        </w:rPr>
        <w:t xml:space="preserve"> к анализу и корректировке своей исследовательской, читательской деятельности.</w:t>
      </w:r>
    </w:p>
    <w:p w:rsidR="001A022F" w:rsidRPr="00F96C43" w:rsidRDefault="001A022F" w:rsidP="00F96C4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6C43">
        <w:rPr>
          <w:rFonts w:ascii="Times New Roman" w:hAnsi="Times New Roman"/>
          <w:b/>
          <w:sz w:val="28"/>
          <w:szCs w:val="28"/>
          <w:lang w:eastAsia="ru-RU"/>
        </w:rPr>
        <w:t>Компетентностный</w:t>
      </w:r>
    </w:p>
    <w:p w:rsidR="001A022F" w:rsidRPr="00475C4D" w:rsidRDefault="001A022F" w:rsidP="00F96C43">
      <w:pPr>
        <w:widowControl w:val="0"/>
        <w:spacing w:after="0" w:line="360" w:lineRule="auto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  <w:r>
        <w:rPr>
          <w:rFonts w:ascii="Times New Roman" w:eastAsia="Arial Unicode MS" w:hAnsi="Times New Roman"/>
          <w:sz w:val="28"/>
          <w:szCs w:val="24"/>
          <w:lang w:eastAsia="ru-RU"/>
        </w:rPr>
        <w:t>Работа с</w:t>
      </w:r>
      <w:r w:rsidRPr="00475C4D">
        <w:rPr>
          <w:rFonts w:ascii="Times New Roman" w:eastAsia="Arial Unicode MS" w:hAnsi="Times New Roman"/>
          <w:sz w:val="28"/>
          <w:szCs w:val="24"/>
          <w:lang w:eastAsia="ru-RU"/>
        </w:rPr>
        <w:t xml:space="preserve"> различными источниками информации.</w:t>
      </w:r>
    </w:p>
    <w:p w:rsidR="001A022F" w:rsidRDefault="001A022F" w:rsidP="00F96C43">
      <w:pPr>
        <w:widowControl w:val="0"/>
        <w:spacing w:after="0" w:line="360" w:lineRule="auto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  <w:r>
        <w:rPr>
          <w:rFonts w:ascii="Times New Roman" w:eastAsia="Arial Unicode MS" w:hAnsi="Times New Roman"/>
          <w:sz w:val="28"/>
          <w:szCs w:val="24"/>
          <w:lang w:eastAsia="ru-RU"/>
        </w:rPr>
        <w:t>С</w:t>
      </w:r>
      <w:r w:rsidRPr="00475C4D">
        <w:rPr>
          <w:rFonts w:ascii="Times New Roman" w:eastAsia="Arial Unicode MS" w:hAnsi="Times New Roman"/>
          <w:sz w:val="28"/>
          <w:szCs w:val="24"/>
          <w:lang w:eastAsia="ru-RU"/>
        </w:rPr>
        <w:t>амостоятельно</w:t>
      </w:r>
      <w:r>
        <w:rPr>
          <w:rFonts w:ascii="Times New Roman" w:eastAsia="Arial Unicode MS" w:hAnsi="Times New Roman"/>
          <w:sz w:val="28"/>
          <w:szCs w:val="24"/>
          <w:lang w:eastAsia="ru-RU"/>
        </w:rPr>
        <w:t xml:space="preserve">е </w:t>
      </w:r>
      <w:r w:rsidRPr="00475C4D">
        <w:rPr>
          <w:rFonts w:ascii="Times New Roman" w:eastAsia="Arial Unicode MS" w:hAnsi="Times New Roman"/>
          <w:sz w:val="28"/>
          <w:szCs w:val="24"/>
          <w:lang w:eastAsia="ru-RU"/>
        </w:rPr>
        <w:t>ведени</w:t>
      </w:r>
      <w:r>
        <w:rPr>
          <w:rFonts w:ascii="Times New Roman" w:eastAsia="Arial Unicode MS" w:hAnsi="Times New Roman"/>
          <w:sz w:val="28"/>
          <w:szCs w:val="24"/>
          <w:lang w:eastAsia="ru-RU"/>
        </w:rPr>
        <w:t xml:space="preserve">е </w:t>
      </w:r>
      <w:r w:rsidRPr="00475C4D">
        <w:rPr>
          <w:rFonts w:ascii="Times New Roman" w:eastAsia="Arial Unicode MS" w:hAnsi="Times New Roman"/>
          <w:sz w:val="28"/>
          <w:szCs w:val="24"/>
          <w:lang w:eastAsia="ru-RU"/>
        </w:rPr>
        <w:t>поиска информации в соответствии с возникающими в ходе обучения задачами</w:t>
      </w:r>
      <w:r>
        <w:rPr>
          <w:rFonts w:ascii="Times New Roman" w:eastAsia="Arial Unicode MS" w:hAnsi="Times New Roman"/>
          <w:sz w:val="28"/>
          <w:szCs w:val="24"/>
          <w:lang w:eastAsia="ru-RU"/>
        </w:rPr>
        <w:t>.</w:t>
      </w:r>
      <w:r w:rsidRPr="00F96C43">
        <w:rPr>
          <w:rFonts w:ascii="Times New Roman" w:eastAsia="Arial Unicode MS" w:hAnsi="Times New Roman"/>
          <w:sz w:val="28"/>
          <w:szCs w:val="24"/>
          <w:lang w:eastAsia="ru-RU"/>
        </w:rPr>
        <w:t xml:space="preserve"> </w:t>
      </w:r>
    </w:p>
    <w:p w:rsidR="001A022F" w:rsidRPr="00F96C43" w:rsidRDefault="001A022F" w:rsidP="00F96C43">
      <w:pPr>
        <w:widowControl w:val="0"/>
        <w:spacing w:after="0" w:line="360" w:lineRule="auto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  <w:r w:rsidRPr="00475C4D">
        <w:rPr>
          <w:rFonts w:ascii="Times New Roman" w:eastAsia="Arial Unicode MS" w:hAnsi="Times New Roman"/>
          <w:sz w:val="28"/>
          <w:szCs w:val="24"/>
          <w:lang w:eastAsia="ru-RU"/>
        </w:rPr>
        <w:t>Расшир</w:t>
      </w:r>
      <w:r>
        <w:rPr>
          <w:rFonts w:ascii="Times New Roman" w:eastAsia="Arial Unicode MS" w:hAnsi="Times New Roman"/>
          <w:sz w:val="28"/>
          <w:szCs w:val="24"/>
          <w:lang w:eastAsia="ru-RU"/>
        </w:rPr>
        <w:t>ение</w:t>
      </w:r>
      <w:r w:rsidRPr="00475C4D">
        <w:rPr>
          <w:rFonts w:ascii="Times New Roman" w:eastAsia="Arial Unicode MS" w:hAnsi="Times New Roman"/>
          <w:sz w:val="28"/>
          <w:szCs w:val="24"/>
          <w:lang w:eastAsia="ru-RU"/>
        </w:rPr>
        <w:t xml:space="preserve"> кругозор</w:t>
      </w:r>
      <w:r>
        <w:rPr>
          <w:rFonts w:ascii="Times New Roman" w:eastAsia="Arial Unicode MS" w:hAnsi="Times New Roman"/>
          <w:sz w:val="28"/>
          <w:szCs w:val="24"/>
          <w:lang w:eastAsia="ru-RU"/>
        </w:rPr>
        <w:t>а.</w:t>
      </w:r>
      <w:r w:rsidRPr="00475C4D">
        <w:rPr>
          <w:rFonts w:ascii="Times New Roman" w:eastAsia="Arial Unicode MS" w:hAnsi="Times New Roman"/>
          <w:sz w:val="28"/>
          <w:szCs w:val="24"/>
          <w:lang w:eastAsia="ru-RU"/>
        </w:rPr>
        <w:t xml:space="preserve"> </w:t>
      </w:r>
    </w:p>
    <w:p w:rsidR="001A022F" w:rsidRPr="00F96C43" w:rsidRDefault="001A022F" w:rsidP="00F96C4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6C43">
        <w:rPr>
          <w:rFonts w:ascii="Times New Roman" w:hAnsi="Times New Roman"/>
          <w:b/>
          <w:sz w:val="28"/>
          <w:szCs w:val="28"/>
          <w:lang w:eastAsia="ru-RU"/>
        </w:rPr>
        <w:t>Поведенческий</w:t>
      </w:r>
    </w:p>
    <w:p w:rsidR="001A022F" w:rsidRPr="00475C4D" w:rsidRDefault="001A022F" w:rsidP="00F96C43">
      <w:pPr>
        <w:widowControl w:val="0"/>
        <w:spacing w:after="0" w:line="360" w:lineRule="auto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  <w:r w:rsidRPr="00475C4D">
        <w:rPr>
          <w:rFonts w:ascii="Times New Roman" w:eastAsia="Arial Unicode MS" w:hAnsi="Times New Roman"/>
          <w:sz w:val="28"/>
          <w:szCs w:val="24"/>
          <w:lang w:eastAsia="ru-RU"/>
        </w:rPr>
        <w:t xml:space="preserve">Совершенствовать навыки работы в коллективе. </w:t>
      </w:r>
    </w:p>
    <w:p w:rsidR="001A022F" w:rsidRDefault="001A022F" w:rsidP="00F96C43">
      <w:pPr>
        <w:widowControl w:val="0"/>
        <w:spacing w:after="0" w:line="360" w:lineRule="auto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  <w:r>
        <w:rPr>
          <w:rFonts w:ascii="Times New Roman" w:eastAsia="Arial Unicode MS" w:hAnsi="Times New Roman"/>
          <w:sz w:val="28"/>
          <w:szCs w:val="24"/>
          <w:lang w:eastAsia="ru-RU"/>
        </w:rPr>
        <w:t xml:space="preserve">Формирование </w:t>
      </w:r>
      <w:r w:rsidRPr="00475C4D">
        <w:rPr>
          <w:rFonts w:ascii="Times New Roman" w:eastAsia="Arial Unicode MS" w:hAnsi="Times New Roman"/>
          <w:sz w:val="28"/>
          <w:szCs w:val="24"/>
          <w:lang w:eastAsia="ru-RU"/>
        </w:rPr>
        <w:t>гностически</w:t>
      </w:r>
      <w:r>
        <w:rPr>
          <w:rFonts w:ascii="Times New Roman" w:eastAsia="Arial Unicode MS" w:hAnsi="Times New Roman"/>
          <w:sz w:val="28"/>
          <w:szCs w:val="24"/>
          <w:lang w:eastAsia="ru-RU"/>
        </w:rPr>
        <w:t>х</w:t>
      </w:r>
      <w:r w:rsidRPr="00475C4D">
        <w:rPr>
          <w:rFonts w:ascii="Times New Roman" w:eastAsia="Arial Unicode MS" w:hAnsi="Times New Roman"/>
          <w:sz w:val="28"/>
          <w:szCs w:val="24"/>
          <w:lang w:eastAsia="ru-RU"/>
        </w:rPr>
        <w:t xml:space="preserve"> умени</w:t>
      </w:r>
      <w:r>
        <w:rPr>
          <w:rFonts w:ascii="Times New Roman" w:eastAsia="Arial Unicode MS" w:hAnsi="Times New Roman"/>
          <w:sz w:val="28"/>
          <w:szCs w:val="24"/>
          <w:lang w:eastAsia="ru-RU"/>
        </w:rPr>
        <w:t>й</w:t>
      </w:r>
      <w:r w:rsidRPr="00475C4D">
        <w:rPr>
          <w:rFonts w:ascii="Times New Roman" w:eastAsia="Arial Unicode MS" w:hAnsi="Times New Roman"/>
          <w:sz w:val="28"/>
          <w:szCs w:val="24"/>
          <w:lang w:eastAsia="ru-RU"/>
        </w:rPr>
        <w:t xml:space="preserve"> учащихся как основу коммуникативно-компетентной и творчески мыслящей личности.</w:t>
      </w:r>
    </w:p>
    <w:p w:rsidR="001A022F" w:rsidRPr="00475C4D" w:rsidRDefault="001A022F" w:rsidP="00F96C43">
      <w:pPr>
        <w:widowControl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8"/>
          <w:szCs w:val="24"/>
          <w:lang w:eastAsia="ru-RU"/>
        </w:rPr>
        <w:t>В основе представляемого вашему вниманию занятия лежит метод проектов и социального проектирования.</w:t>
      </w:r>
    </w:p>
    <w:p w:rsidR="001A022F" w:rsidRPr="00AD4225" w:rsidRDefault="001A022F" w:rsidP="00F96C43">
      <w:pPr>
        <w:spacing w:line="360" w:lineRule="auto"/>
      </w:pPr>
      <w:bookmarkStart w:id="0" w:name="_GoBack"/>
      <w:bookmarkEnd w:id="0"/>
    </w:p>
    <w:sectPr w:rsidR="001A022F" w:rsidRPr="00AD4225" w:rsidSect="00AD4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72CA"/>
    <w:multiLevelType w:val="hybridMultilevel"/>
    <w:tmpl w:val="1EC2405E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F20D6"/>
    <w:multiLevelType w:val="hybridMultilevel"/>
    <w:tmpl w:val="B5ACFF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F600A6B"/>
    <w:multiLevelType w:val="hybridMultilevel"/>
    <w:tmpl w:val="C2A6D7D6"/>
    <w:lvl w:ilvl="0" w:tplc="00000005">
      <w:start w:val="1"/>
      <w:numFmt w:val="bullet"/>
      <w:lvlText w:val=""/>
      <w:lvlJc w:val="left"/>
      <w:pPr>
        <w:tabs>
          <w:tab w:val="num" w:pos="113"/>
        </w:tabs>
        <w:ind w:left="170" w:hanging="17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225"/>
    <w:rsid w:val="00073238"/>
    <w:rsid w:val="001A022F"/>
    <w:rsid w:val="0031794F"/>
    <w:rsid w:val="00475C4D"/>
    <w:rsid w:val="005B0C3C"/>
    <w:rsid w:val="005B640A"/>
    <w:rsid w:val="006A3EBB"/>
    <w:rsid w:val="007249E2"/>
    <w:rsid w:val="007E253E"/>
    <w:rsid w:val="008403C5"/>
    <w:rsid w:val="00936F7C"/>
    <w:rsid w:val="009E34E7"/>
    <w:rsid w:val="00A16A2E"/>
    <w:rsid w:val="00A92E48"/>
    <w:rsid w:val="00AD4225"/>
    <w:rsid w:val="00CD6794"/>
    <w:rsid w:val="00D33071"/>
    <w:rsid w:val="00F9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2</Pages>
  <Words>543</Words>
  <Characters>3096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2017-04-13T13:46:00Z</dcterms:created>
  <dcterms:modified xsi:type="dcterms:W3CDTF">2017-04-14T07:49:00Z</dcterms:modified>
</cp:coreProperties>
</file>