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67" w:rsidRDefault="00157367" w:rsidP="001573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  <w:r w:rsidRPr="00157367">
        <w:rPr>
          <w:rFonts w:ascii="Times New Roman" w:hAnsi="Times New Roman" w:cs="Times New Roman"/>
          <w:sz w:val="28"/>
          <w:szCs w:val="28"/>
        </w:rPr>
        <w:t xml:space="preserve">  сектора по развитию РДШ Дома детского творчества </w:t>
      </w:r>
    </w:p>
    <w:p w:rsidR="004165FB" w:rsidRDefault="00157367" w:rsidP="00157367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367">
        <w:rPr>
          <w:rFonts w:ascii="Times New Roman" w:hAnsi="Times New Roman" w:cs="Times New Roman"/>
          <w:b/>
          <w:sz w:val="28"/>
          <w:szCs w:val="28"/>
        </w:rPr>
        <w:t>для педагогов</w:t>
      </w:r>
      <w:r w:rsidRPr="00157367">
        <w:rPr>
          <w:rFonts w:ascii="Times New Roman" w:hAnsi="Times New Roman" w:cs="Times New Roman"/>
          <w:sz w:val="28"/>
          <w:szCs w:val="28"/>
        </w:rPr>
        <w:t xml:space="preserve">  во втором полугодии </w:t>
      </w:r>
      <w:r>
        <w:rPr>
          <w:rFonts w:ascii="Times New Roman" w:hAnsi="Times New Roman" w:cs="Times New Roman"/>
          <w:sz w:val="28"/>
          <w:szCs w:val="28"/>
        </w:rPr>
        <w:t>2016-</w:t>
      </w:r>
      <w:r w:rsidRPr="00157367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1573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57367" w:rsidRDefault="00157367" w:rsidP="0015736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26"/>
        <w:gridCol w:w="2289"/>
        <w:gridCol w:w="2935"/>
        <w:gridCol w:w="2066"/>
      </w:tblGrid>
      <w:tr w:rsidR="00157367" w:rsidTr="00157367">
        <w:tc>
          <w:tcPr>
            <w:tcW w:w="1226" w:type="dxa"/>
          </w:tcPr>
          <w:p w:rsidR="00157367" w:rsidRDefault="00157367" w:rsidP="0015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9" w:type="dxa"/>
          </w:tcPr>
          <w:p w:rsidR="00157367" w:rsidRDefault="00157367" w:rsidP="0015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935" w:type="dxa"/>
          </w:tcPr>
          <w:p w:rsidR="00157367" w:rsidRDefault="00157367" w:rsidP="0015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6" w:type="dxa"/>
          </w:tcPr>
          <w:p w:rsidR="00157367" w:rsidRDefault="00157367" w:rsidP="0015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157367" w:rsidTr="00157367">
        <w:tc>
          <w:tcPr>
            <w:tcW w:w="1226" w:type="dxa"/>
          </w:tcPr>
          <w:p w:rsidR="00157367" w:rsidRDefault="00157367" w:rsidP="0015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9" w:type="dxa"/>
          </w:tcPr>
          <w:p w:rsidR="00157367" w:rsidRDefault="00157367" w:rsidP="0015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35" w:type="dxa"/>
          </w:tcPr>
          <w:p w:rsidR="00157367" w:rsidRPr="00157367" w:rsidRDefault="00157367" w:rsidP="004F7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367">
              <w:rPr>
                <w:rFonts w:ascii="Times New Roman" w:hAnsi="Times New Roman" w:cs="Times New Roman"/>
                <w:b/>
                <w:sz w:val="28"/>
                <w:szCs w:val="28"/>
              </w:rPr>
              <w:t>Для педагогов-организаторов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ОУ</w:t>
            </w:r>
          </w:p>
          <w:p w:rsidR="00157367" w:rsidRDefault="00157367" w:rsidP="004F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«Принципы создания районного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РДШ в Красносельском районе</w:t>
            </w:r>
          </w:p>
        </w:tc>
        <w:tc>
          <w:tcPr>
            <w:tcW w:w="2066" w:type="dxa"/>
          </w:tcPr>
          <w:p w:rsidR="00157367" w:rsidRDefault="00157367" w:rsidP="0015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независимой телекомпанией «Мир»</w:t>
            </w:r>
          </w:p>
        </w:tc>
      </w:tr>
      <w:tr w:rsidR="00157367" w:rsidTr="00157367">
        <w:tc>
          <w:tcPr>
            <w:tcW w:w="1226" w:type="dxa"/>
          </w:tcPr>
          <w:p w:rsidR="00157367" w:rsidRDefault="00157367" w:rsidP="0015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9" w:type="dxa"/>
          </w:tcPr>
          <w:p w:rsidR="00157367" w:rsidRDefault="00157367" w:rsidP="0015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35" w:type="dxa"/>
          </w:tcPr>
          <w:p w:rsidR="00157367" w:rsidRDefault="00157367" w:rsidP="004F7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157367" w:rsidRDefault="00157367" w:rsidP="0015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367" w:rsidTr="00157367">
        <w:tc>
          <w:tcPr>
            <w:tcW w:w="1226" w:type="dxa"/>
          </w:tcPr>
          <w:p w:rsidR="00157367" w:rsidRDefault="00157367" w:rsidP="0015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9" w:type="dxa"/>
          </w:tcPr>
          <w:p w:rsidR="00157367" w:rsidRDefault="00157367" w:rsidP="0015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35" w:type="dxa"/>
          </w:tcPr>
          <w:p w:rsidR="00157367" w:rsidRDefault="00157367" w:rsidP="004F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Педагогический  совет педагогов, работающих с детским активом</w:t>
            </w:r>
          </w:p>
        </w:tc>
        <w:tc>
          <w:tcPr>
            <w:tcW w:w="2066" w:type="dxa"/>
          </w:tcPr>
          <w:p w:rsidR="00157367" w:rsidRDefault="00157367" w:rsidP="004F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развитию РДШ в районе</w:t>
            </w:r>
          </w:p>
        </w:tc>
      </w:tr>
      <w:tr w:rsidR="00157367" w:rsidTr="00157367">
        <w:tc>
          <w:tcPr>
            <w:tcW w:w="1226" w:type="dxa"/>
          </w:tcPr>
          <w:p w:rsidR="00157367" w:rsidRDefault="00157367" w:rsidP="0015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157367" w:rsidRDefault="00157367" w:rsidP="004F7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157367" w:rsidRDefault="00157367" w:rsidP="004F7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157367" w:rsidRDefault="00157367" w:rsidP="0015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367" w:rsidTr="00157367">
        <w:tc>
          <w:tcPr>
            <w:tcW w:w="1226" w:type="dxa"/>
          </w:tcPr>
          <w:p w:rsidR="00157367" w:rsidRDefault="00157367" w:rsidP="0015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157367" w:rsidRDefault="00157367" w:rsidP="004F7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157367" w:rsidRDefault="00157367" w:rsidP="004F7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157367" w:rsidRDefault="00157367" w:rsidP="0015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367" w:rsidRPr="00157367" w:rsidRDefault="00157367" w:rsidP="001573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57367" w:rsidRPr="00157367" w:rsidSect="0041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367"/>
    <w:rsid w:val="00061312"/>
    <w:rsid w:val="00157367"/>
    <w:rsid w:val="004165FB"/>
    <w:rsid w:val="004E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2017-01-16T14:40:00Z</dcterms:created>
  <dcterms:modified xsi:type="dcterms:W3CDTF">2017-01-16T14:48:00Z</dcterms:modified>
</cp:coreProperties>
</file>